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E66" w:rsidRDefault="00A21E66">
      <w:pPr>
        <w:rPr>
          <w:lang w:val="es-AR"/>
        </w:rPr>
      </w:pPr>
    </w:p>
    <w:p w:rsidR="00A21E66" w:rsidRDefault="00A21E66">
      <w:pPr>
        <w:pStyle w:val="Sangradetextonormal"/>
        <w:ind w:left="2124"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LEONARDO FABIÁN MASSIMINO</w:t>
      </w:r>
    </w:p>
    <w:p w:rsidR="00A21E66" w:rsidRDefault="00A21E66">
      <w:pPr>
        <w:ind w:left="4248" w:hanging="3822"/>
        <w:jc w:val="both"/>
        <w:rPr>
          <w:rFonts w:cs="Arial"/>
          <w:sz w:val="24"/>
          <w:lang w:val="es-AR"/>
        </w:rPr>
      </w:pPr>
      <w:bookmarkStart w:id="0" w:name="_GoBack"/>
      <w:bookmarkEnd w:id="0"/>
    </w:p>
    <w:p w:rsidR="004A6154" w:rsidRDefault="00A06EE1" w:rsidP="00A06EE1">
      <w:pPr>
        <w:pStyle w:val="Sangradetextonormal"/>
        <w:numPr>
          <w:ilvl w:val="0"/>
          <w:numId w:val="1"/>
        </w:numPr>
        <w:jc w:val="both"/>
        <w:rPr>
          <w:rFonts w:ascii="Arial" w:hAnsi="Arial" w:cs="Arial"/>
        </w:rPr>
      </w:pPr>
      <w:r w:rsidRPr="004A6154">
        <w:rPr>
          <w:rFonts w:ascii="Arial" w:hAnsi="Arial" w:cs="Arial"/>
          <w:b/>
        </w:rPr>
        <w:t>Abogado</w:t>
      </w:r>
      <w:r w:rsidRPr="004A6154">
        <w:rPr>
          <w:rFonts w:ascii="Arial" w:hAnsi="Arial" w:cs="Arial"/>
        </w:rPr>
        <w:t xml:space="preserve"> y </w:t>
      </w:r>
      <w:r w:rsidRPr="004A6154">
        <w:rPr>
          <w:rFonts w:ascii="Arial" w:hAnsi="Arial" w:cs="Arial"/>
          <w:b/>
        </w:rPr>
        <w:t>D</w:t>
      </w:r>
      <w:r w:rsidR="00A21E66" w:rsidRPr="004A6154">
        <w:rPr>
          <w:rFonts w:ascii="Arial" w:hAnsi="Arial" w:cs="Arial"/>
          <w:b/>
        </w:rPr>
        <w:t xml:space="preserve">octor </w:t>
      </w:r>
      <w:r w:rsidR="006A700E">
        <w:rPr>
          <w:rFonts w:ascii="Arial" w:hAnsi="Arial" w:cs="Arial"/>
          <w:b/>
        </w:rPr>
        <w:t xml:space="preserve">en Derecho </w:t>
      </w:r>
      <w:r w:rsidR="00D5132D" w:rsidRPr="004A6154">
        <w:rPr>
          <w:rFonts w:ascii="Arial" w:hAnsi="Arial" w:cs="Arial"/>
        </w:rPr>
        <w:t xml:space="preserve">por la </w:t>
      </w:r>
      <w:r w:rsidR="004A6154">
        <w:rPr>
          <w:rFonts w:ascii="Arial" w:hAnsi="Arial" w:cs="Arial"/>
        </w:rPr>
        <w:t xml:space="preserve">Facultad de Derecho de la </w:t>
      </w:r>
      <w:r w:rsidR="00D5132D" w:rsidRPr="004A6154">
        <w:rPr>
          <w:rFonts w:ascii="Arial" w:hAnsi="Arial" w:cs="Arial"/>
        </w:rPr>
        <w:t xml:space="preserve">Universidad </w:t>
      </w:r>
      <w:r w:rsidR="004A6154">
        <w:rPr>
          <w:rFonts w:ascii="Arial" w:hAnsi="Arial" w:cs="Arial"/>
        </w:rPr>
        <w:t xml:space="preserve">Nacional de </w:t>
      </w:r>
      <w:r w:rsidR="00D5132D" w:rsidRPr="004A6154">
        <w:rPr>
          <w:rFonts w:ascii="Arial" w:hAnsi="Arial" w:cs="Arial"/>
        </w:rPr>
        <w:t>Córdoba</w:t>
      </w:r>
      <w:r w:rsidR="004A6154" w:rsidRPr="004A6154">
        <w:rPr>
          <w:rFonts w:ascii="Arial" w:hAnsi="Arial" w:cs="Arial"/>
        </w:rPr>
        <w:t xml:space="preserve">; </w:t>
      </w:r>
    </w:p>
    <w:p w:rsidR="004A6154" w:rsidRDefault="004A6154" w:rsidP="004A6154">
      <w:pPr>
        <w:pStyle w:val="Sangradetextonormal"/>
        <w:ind w:left="720" w:firstLine="0"/>
        <w:jc w:val="both"/>
        <w:rPr>
          <w:rFonts w:ascii="Arial" w:hAnsi="Arial" w:cs="Arial"/>
        </w:rPr>
      </w:pPr>
    </w:p>
    <w:p w:rsidR="00A21E66" w:rsidRPr="004A6154" w:rsidRDefault="00A21E66" w:rsidP="00A06EE1">
      <w:pPr>
        <w:pStyle w:val="Sangradetextonormal"/>
        <w:numPr>
          <w:ilvl w:val="0"/>
          <w:numId w:val="1"/>
        </w:numPr>
        <w:jc w:val="both"/>
        <w:rPr>
          <w:rFonts w:ascii="Arial" w:hAnsi="Arial" w:cs="Arial"/>
        </w:rPr>
      </w:pPr>
      <w:r w:rsidRPr="004A6154">
        <w:rPr>
          <w:rFonts w:ascii="Arial" w:hAnsi="Arial" w:cs="Arial"/>
          <w:b/>
        </w:rPr>
        <w:t>Ma</w:t>
      </w:r>
      <w:r w:rsidR="00A06EE1" w:rsidRPr="004A6154">
        <w:rPr>
          <w:rFonts w:ascii="Arial" w:hAnsi="Arial" w:cs="Arial"/>
          <w:b/>
        </w:rPr>
        <w:t xml:space="preserve">gister </w:t>
      </w:r>
      <w:r w:rsidRPr="004A6154">
        <w:rPr>
          <w:rFonts w:ascii="Arial" w:hAnsi="Arial" w:cs="Arial"/>
        </w:rPr>
        <w:t xml:space="preserve">en Derecho Administrativo </w:t>
      </w:r>
      <w:r w:rsidR="00D5132D" w:rsidRPr="004A6154">
        <w:rPr>
          <w:rFonts w:ascii="Arial" w:hAnsi="Arial" w:cs="Arial"/>
        </w:rPr>
        <w:t xml:space="preserve">y </w:t>
      </w:r>
      <w:r w:rsidRPr="004A6154">
        <w:rPr>
          <w:rFonts w:ascii="Arial" w:hAnsi="Arial" w:cs="Arial"/>
          <w:b/>
        </w:rPr>
        <w:t>Especialista</w:t>
      </w:r>
      <w:r w:rsidRPr="004A6154">
        <w:rPr>
          <w:rFonts w:ascii="Arial" w:hAnsi="Arial" w:cs="Arial"/>
        </w:rPr>
        <w:t xml:space="preserve"> en Regulación de los Servicios Públicos </w:t>
      </w:r>
      <w:r w:rsidR="00D5132D" w:rsidRPr="004A6154">
        <w:rPr>
          <w:rFonts w:ascii="Arial" w:hAnsi="Arial" w:cs="Arial"/>
        </w:rPr>
        <w:t xml:space="preserve">por la </w:t>
      </w:r>
      <w:r w:rsidRPr="004A6154">
        <w:rPr>
          <w:rFonts w:ascii="Arial" w:hAnsi="Arial" w:cs="Arial"/>
        </w:rPr>
        <w:t>Universidad Austral</w:t>
      </w:r>
      <w:r w:rsidR="004A6154">
        <w:rPr>
          <w:rFonts w:ascii="Arial" w:hAnsi="Arial" w:cs="Arial"/>
        </w:rPr>
        <w:t xml:space="preserve">, egresado </w:t>
      </w:r>
      <w:r w:rsidR="009540DB">
        <w:rPr>
          <w:rFonts w:ascii="Arial" w:hAnsi="Arial" w:cs="Arial"/>
        </w:rPr>
        <w:t>sobresaliente. “Premio La Ley” mejor tesina.</w:t>
      </w:r>
    </w:p>
    <w:p w:rsidR="00A06EE1" w:rsidRDefault="00A06EE1">
      <w:pPr>
        <w:pStyle w:val="Sangradetextonormal"/>
        <w:ind w:firstLine="0"/>
        <w:jc w:val="both"/>
        <w:rPr>
          <w:rFonts w:ascii="Arial" w:hAnsi="Arial" w:cs="Arial"/>
        </w:rPr>
      </w:pPr>
    </w:p>
    <w:p w:rsidR="00A06EE1" w:rsidRDefault="00A06EE1" w:rsidP="00A06EE1">
      <w:pPr>
        <w:pStyle w:val="Sangradetextonormal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Premio </w:t>
      </w:r>
      <w:r w:rsidR="004A6154">
        <w:rPr>
          <w:rFonts w:ascii="Arial" w:hAnsi="Arial" w:cs="Arial"/>
        </w:rPr>
        <w:t>“</w:t>
      </w:r>
      <w:r w:rsidRPr="009540DB">
        <w:rPr>
          <w:rFonts w:ascii="Arial" w:hAnsi="Arial" w:cs="Arial"/>
          <w:u w:val="single"/>
        </w:rPr>
        <w:t>Corte Suprema de Justicia de la Nación</w:t>
      </w:r>
      <w:r w:rsidR="004A6154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y, al egresado, por la </w:t>
      </w:r>
      <w:r w:rsidR="004A6154">
        <w:rPr>
          <w:rFonts w:ascii="Arial" w:hAnsi="Arial" w:cs="Arial"/>
        </w:rPr>
        <w:t>“</w:t>
      </w:r>
      <w:r w:rsidRPr="009540DB">
        <w:rPr>
          <w:rFonts w:ascii="Arial" w:hAnsi="Arial" w:cs="Arial"/>
          <w:u w:val="single"/>
        </w:rPr>
        <w:t>Academia Nacional de Derecho</w:t>
      </w:r>
      <w:r w:rsidR="004A6154">
        <w:rPr>
          <w:rFonts w:ascii="Arial" w:hAnsi="Arial" w:cs="Arial"/>
        </w:rPr>
        <w:t xml:space="preserve">”; “Premio Universidad Nacional de </w:t>
      </w:r>
      <w:proofErr w:type="spellStart"/>
      <w:r w:rsidR="004A6154">
        <w:rPr>
          <w:rFonts w:ascii="Arial" w:hAnsi="Arial" w:cs="Arial"/>
        </w:rPr>
        <w:t>Cordoba</w:t>
      </w:r>
      <w:proofErr w:type="spellEnd"/>
      <w:r w:rsidR="004A6154">
        <w:rPr>
          <w:rFonts w:ascii="Arial" w:hAnsi="Arial" w:cs="Arial"/>
        </w:rPr>
        <w:t xml:space="preserve">”; “Premio </w:t>
      </w:r>
      <w:proofErr w:type="spellStart"/>
      <w:r w:rsidR="004A6154">
        <w:rPr>
          <w:rFonts w:ascii="Arial" w:hAnsi="Arial" w:cs="Arial"/>
        </w:rPr>
        <w:t>Henoch</w:t>
      </w:r>
      <w:proofErr w:type="spellEnd"/>
      <w:r w:rsidR="004A6154">
        <w:rPr>
          <w:rFonts w:ascii="Arial" w:hAnsi="Arial" w:cs="Arial"/>
        </w:rPr>
        <w:t xml:space="preserve"> Aguiar” y “Premio Mauricio </w:t>
      </w:r>
      <w:proofErr w:type="spellStart"/>
      <w:r w:rsidR="004A6154">
        <w:rPr>
          <w:rFonts w:ascii="Arial" w:hAnsi="Arial" w:cs="Arial"/>
        </w:rPr>
        <w:t>Yadarola</w:t>
      </w:r>
      <w:proofErr w:type="spellEnd"/>
      <w:r w:rsidR="004A6154">
        <w:rPr>
          <w:rFonts w:ascii="Arial" w:hAnsi="Arial" w:cs="Arial"/>
        </w:rPr>
        <w:t>”</w:t>
      </w:r>
      <w:r w:rsidR="009540DB">
        <w:rPr>
          <w:rFonts w:ascii="Arial" w:hAnsi="Arial" w:cs="Arial"/>
        </w:rPr>
        <w:t xml:space="preserve"> (UNC).</w:t>
      </w:r>
    </w:p>
    <w:p w:rsidR="004A6154" w:rsidRDefault="004A6154" w:rsidP="004A6154">
      <w:pPr>
        <w:pStyle w:val="Prrafodelista"/>
        <w:rPr>
          <w:rFonts w:cs="Arial"/>
        </w:rPr>
      </w:pPr>
    </w:p>
    <w:p w:rsidR="003B4F1A" w:rsidRDefault="003B4F1A" w:rsidP="00A06EE1">
      <w:pPr>
        <w:pStyle w:val="Sangradetextonormal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 </w:t>
      </w:r>
      <w:r w:rsidRPr="003B4F1A">
        <w:rPr>
          <w:rFonts w:ascii="Arial" w:hAnsi="Arial" w:cs="Arial"/>
          <w:b/>
        </w:rPr>
        <w:t>profesor titular</w:t>
      </w:r>
      <w:r>
        <w:rPr>
          <w:rFonts w:ascii="Arial" w:hAnsi="Arial" w:cs="Arial"/>
        </w:rPr>
        <w:t xml:space="preserve"> de “</w:t>
      </w:r>
      <w:r w:rsidR="006B4E7D" w:rsidRPr="00AE0D06">
        <w:rPr>
          <w:rFonts w:ascii="Arial" w:hAnsi="Arial" w:cs="Arial"/>
          <w:u w:val="single"/>
        </w:rPr>
        <w:t>D</w:t>
      </w:r>
      <w:r w:rsidRPr="00AE0D06">
        <w:rPr>
          <w:rFonts w:ascii="Arial" w:hAnsi="Arial" w:cs="Arial"/>
          <w:u w:val="single"/>
        </w:rPr>
        <w:t>erecho Administrativo</w:t>
      </w:r>
      <w:r>
        <w:rPr>
          <w:rFonts w:ascii="Arial" w:hAnsi="Arial" w:cs="Arial"/>
        </w:rPr>
        <w:t>” de la Universidad Católica de Córdoba</w:t>
      </w:r>
      <w:r w:rsidR="00F648F5">
        <w:rPr>
          <w:rFonts w:ascii="Arial" w:hAnsi="Arial" w:cs="Arial"/>
        </w:rPr>
        <w:t>; de</w:t>
      </w:r>
      <w:r w:rsidR="00A06EE1">
        <w:rPr>
          <w:rFonts w:ascii="Arial" w:hAnsi="Arial" w:cs="Arial"/>
        </w:rPr>
        <w:t xml:space="preserve"> </w:t>
      </w:r>
      <w:r w:rsidR="009540DB">
        <w:rPr>
          <w:rFonts w:ascii="Arial" w:hAnsi="Arial" w:cs="Arial"/>
        </w:rPr>
        <w:t>“</w:t>
      </w:r>
      <w:r w:rsidRPr="00AE0D06">
        <w:rPr>
          <w:rFonts w:ascii="Arial" w:hAnsi="Arial" w:cs="Arial"/>
          <w:u w:val="single"/>
        </w:rPr>
        <w:t>Regulación Pública”</w:t>
      </w:r>
      <w:r>
        <w:rPr>
          <w:rFonts w:ascii="Arial" w:hAnsi="Arial" w:cs="Arial"/>
        </w:rPr>
        <w:t xml:space="preserve"> de la </w:t>
      </w:r>
      <w:r w:rsidR="00D5132D">
        <w:rPr>
          <w:rFonts w:ascii="Arial" w:hAnsi="Arial" w:cs="Arial"/>
        </w:rPr>
        <w:t>Maestría Der</w:t>
      </w:r>
      <w:r w:rsidR="009540DB">
        <w:rPr>
          <w:rFonts w:ascii="Arial" w:hAnsi="Arial" w:cs="Arial"/>
        </w:rPr>
        <w:t>echo</w:t>
      </w:r>
      <w:r w:rsidR="00D5132D">
        <w:rPr>
          <w:rFonts w:ascii="Arial" w:hAnsi="Arial" w:cs="Arial"/>
        </w:rPr>
        <w:t xml:space="preserve"> Adm</w:t>
      </w:r>
      <w:r w:rsidR="009540DB">
        <w:rPr>
          <w:rFonts w:ascii="Arial" w:hAnsi="Arial" w:cs="Arial"/>
        </w:rPr>
        <w:t xml:space="preserve">inistrativo de </w:t>
      </w:r>
      <w:r w:rsidR="00D5132D">
        <w:rPr>
          <w:rFonts w:ascii="Arial" w:hAnsi="Arial" w:cs="Arial"/>
        </w:rPr>
        <w:t xml:space="preserve">la </w:t>
      </w:r>
      <w:r>
        <w:rPr>
          <w:rFonts w:ascii="Arial" w:hAnsi="Arial" w:cs="Arial"/>
        </w:rPr>
        <w:t>U</w:t>
      </w:r>
      <w:r w:rsidR="009540DB">
        <w:rPr>
          <w:rFonts w:ascii="Arial" w:hAnsi="Arial" w:cs="Arial"/>
        </w:rPr>
        <w:t xml:space="preserve">niversidad </w:t>
      </w:r>
      <w:r>
        <w:rPr>
          <w:rFonts w:ascii="Arial" w:hAnsi="Arial" w:cs="Arial"/>
        </w:rPr>
        <w:t>Católica de Cuyo</w:t>
      </w:r>
      <w:r w:rsidR="00F648F5">
        <w:rPr>
          <w:rFonts w:ascii="Arial" w:hAnsi="Arial" w:cs="Arial"/>
        </w:rPr>
        <w:t xml:space="preserve"> y de </w:t>
      </w:r>
      <w:r w:rsidR="00F648F5" w:rsidRPr="00F648F5">
        <w:rPr>
          <w:rFonts w:ascii="Arial" w:hAnsi="Arial" w:cs="Arial"/>
          <w:u w:val="single"/>
        </w:rPr>
        <w:t>“Infraestructuras Públicas”</w:t>
      </w:r>
      <w:r w:rsidR="00F648F5">
        <w:rPr>
          <w:rFonts w:ascii="Arial" w:hAnsi="Arial" w:cs="Arial"/>
        </w:rPr>
        <w:t xml:space="preserve"> de la Maestría de Políticas Públicas de la Universidad Austral.</w:t>
      </w:r>
    </w:p>
    <w:p w:rsidR="003B4F1A" w:rsidRDefault="003B4F1A">
      <w:pPr>
        <w:pStyle w:val="Sangradetextonormal"/>
        <w:ind w:firstLine="0"/>
        <w:jc w:val="both"/>
        <w:rPr>
          <w:rFonts w:ascii="Arial" w:hAnsi="Arial" w:cs="Arial"/>
          <w:b/>
        </w:rPr>
      </w:pPr>
    </w:p>
    <w:p w:rsidR="00A21E66" w:rsidRDefault="00A06EE1" w:rsidP="00A06EE1">
      <w:pPr>
        <w:pStyle w:val="Sangradetextonormal"/>
        <w:numPr>
          <w:ilvl w:val="0"/>
          <w:numId w:val="1"/>
        </w:numPr>
        <w:jc w:val="both"/>
        <w:rPr>
          <w:rFonts w:ascii="Arial" w:hAnsi="Arial" w:cs="Arial"/>
        </w:rPr>
      </w:pPr>
      <w:r w:rsidRPr="004A6154">
        <w:rPr>
          <w:rFonts w:ascii="Arial" w:hAnsi="Arial" w:cs="Arial"/>
          <w:b/>
        </w:rPr>
        <w:t>Profesor</w:t>
      </w:r>
      <w:r>
        <w:rPr>
          <w:rFonts w:ascii="Arial" w:hAnsi="Arial" w:cs="Arial"/>
        </w:rPr>
        <w:t xml:space="preserve"> de </w:t>
      </w:r>
      <w:r w:rsidR="006B4E7D">
        <w:rPr>
          <w:rFonts w:ascii="Arial" w:hAnsi="Arial" w:cs="Arial"/>
        </w:rPr>
        <w:t>“</w:t>
      </w:r>
      <w:r w:rsidR="004A6154">
        <w:rPr>
          <w:rFonts w:ascii="Arial" w:hAnsi="Arial" w:cs="Arial"/>
        </w:rPr>
        <w:t>D</w:t>
      </w:r>
      <w:r w:rsidR="00A21E66">
        <w:rPr>
          <w:rFonts w:ascii="Arial" w:hAnsi="Arial" w:cs="Arial"/>
        </w:rPr>
        <w:t xml:space="preserve">erecho </w:t>
      </w:r>
      <w:r w:rsidR="004A6154">
        <w:rPr>
          <w:rFonts w:ascii="Arial" w:hAnsi="Arial" w:cs="Arial"/>
        </w:rPr>
        <w:t>A</w:t>
      </w:r>
      <w:r w:rsidR="00FD0265">
        <w:rPr>
          <w:rFonts w:ascii="Arial" w:hAnsi="Arial" w:cs="Arial"/>
        </w:rPr>
        <w:t>dministrativo</w:t>
      </w:r>
      <w:r w:rsidR="004A6154">
        <w:rPr>
          <w:rFonts w:ascii="Arial" w:hAnsi="Arial" w:cs="Arial"/>
        </w:rPr>
        <w:t>”</w:t>
      </w:r>
      <w:r w:rsidR="00FD0265">
        <w:rPr>
          <w:rFonts w:ascii="Arial" w:hAnsi="Arial" w:cs="Arial"/>
        </w:rPr>
        <w:t xml:space="preserve"> y </w:t>
      </w:r>
      <w:r w:rsidR="004A6154">
        <w:rPr>
          <w:rFonts w:ascii="Arial" w:hAnsi="Arial" w:cs="Arial"/>
        </w:rPr>
        <w:t>“Derecho P</w:t>
      </w:r>
      <w:r w:rsidR="00A21E66">
        <w:rPr>
          <w:rFonts w:ascii="Arial" w:hAnsi="Arial" w:cs="Arial"/>
        </w:rPr>
        <w:t xml:space="preserve">rocesal </w:t>
      </w:r>
      <w:r w:rsidR="004A6154">
        <w:rPr>
          <w:rFonts w:ascii="Arial" w:hAnsi="Arial" w:cs="Arial"/>
        </w:rPr>
        <w:t>A</w:t>
      </w:r>
      <w:r w:rsidR="00A21E66">
        <w:rPr>
          <w:rFonts w:ascii="Arial" w:hAnsi="Arial" w:cs="Arial"/>
        </w:rPr>
        <w:t>dministrativo</w:t>
      </w:r>
      <w:r w:rsidR="004A6154">
        <w:rPr>
          <w:rFonts w:ascii="Arial" w:hAnsi="Arial" w:cs="Arial"/>
        </w:rPr>
        <w:t>”</w:t>
      </w:r>
      <w:r w:rsidR="00094B50">
        <w:rPr>
          <w:rFonts w:ascii="Arial" w:hAnsi="Arial" w:cs="Arial"/>
        </w:rPr>
        <w:t xml:space="preserve"> de la </w:t>
      </w:r>
      <w:r w:rsidR="00A21E66">
        <w:rPr>
          <w:rFonts w:ascii="Arial" w:hAnsi="Arial" w:cs="Arial"/>
        </w:rPr>
        <w:t>U</w:t>
      </w:r>
      <w:r w:rsidR="003B4F1A">
        <w:rPr>
          <w:rFonts w:ascii="Arial" w:hAnsi="Arial" w:cs="Arial"/>
        </w:rPr>
        <w:t xml:space="preserve">niversidad </w:t>
      </w:r>
      <w:r w:rsidR="004A6154">
        <w:rPr>
          <w:rFonts w:ascii="Arial" w:hAnsi="Arial" w:cs="Arial"/>
        </w:rPr>
        <w:t xml:space="preserve">Nacional </w:t>
      </w:r>
      <w:r w:rsidR="003B4F1A">
        <w:rPr>
          <w:rFonts w:ascii="Arial" w:hAnsi="Arial" w:cs="Arial"/>
        </w:rPr>
        <w:t>de Córdoba</w:t>
      </w:r>
      <w:r>
        <w:rPr>
          <w:rFonts w:ascii="Arial" w:hAnsi="Arial" w:cs="Arial"/>
        </w:rPr>
        <w:t xml:space="preserve"> y </w:t>
      </w:r>
      <w:r w:rsidRPr="00A06EE1">
        <w:rPr>
          <w:rFonts w:ascii="Arial" w:hAnsi="Arial" w:cs="Arial"/>
        </w:rPr>
        <w:t xml:space="preserve">Profesor de </w:t>
      </w:r>
      <w:r w:rsidR="009540DB">
        <w:rPr>
          <w:rFonts w:ascii="Arial" w:hAnsi="Arial" w:cs="Arial"/>
        </w:rPr>
        <w:t xml:space="preserve">su especialidad en </w:t>
      </w:r>
      <w:r w:rsidR="00FD0265">
        <w:rPr>
          <w:rFonts w:ascii="Arial" w:hAnsi="Arial" w:cs="Arial"/>
        </w:rPr>
        <w:t xml:space="preserve">diversos </w:t>
      </w:r>
      <w:r w:rsidRPr="00A06EE1">
        <w:rPr>
          <w:rFonts w:ascii="Arial" w:hAnsi="Arial" w:cs="Arial"/>
        </w:rPr>
        <w:t>posgrados en el país y en el extranjero</w:t>
      </w:r>
      <w:r w:rsidR="00214F8C">
        <w:rPr>
          <w:rFonts w:ascii="Arial" w:hAnsi="Arial" w:cs="Arial"/>
        </w:rPr>
        <w:t xml:space="preserve">: </w:t>
      </w:r>
      <w:r w:rsidR="004A6154">
        <w:rPr>
          <w:rFonts w:ascii="Arial" w:hAnsi="Arial" w:cs="Arial"/>
        </w:rPr>
        <w:t>Universidad Nacional de Bs. As, Rosario, La Pampa</w:t>
      </w:r>
      <w:r w:rsidR="00214F8C">
        <w:rPr>
          <w:rFonts w:ascii="Arial" w:hAnsi="Arial" w:cs="Arial"/>
        </w:rPr>
        <w:t xml:space="preserve"> y otras</w:t>
      </w:r>
      <w:r w:rsidR="009540DB">
        <w:rPr>
          <w:rFonts w:ascii="Arial" w:hAnsi="Arial" w:cs="Arial"/>
        </w:rPr>
        <w:t>; Universidad Católica Argentina y Universidad Austral</w:t>
      </w:r>
      <w:r w:rsidR="00214F8C">
        <w:rPr>
          <w:rFonts w:ascii="Arial" w:hAnsi="Arial" w:cs="Arial"/>
        </w:rPr>
        <w:t xml:space="preserve"> </w:t>
      </w:r>
      <w:r w:rsidR="009540DB">
        <w:rPr>
          <w:rFonts w:ascii="Arial" w:hAnsi="Arial" w:cs="Arial"/>
        </w:rPr>
        <w:t>(</w:t>
      </w:r>
      <w:proofErr w:type="spellStart"/>
      <w:r w:rsidR="009540DB">
        <w:rPr>
          <w:rFonts w:ascii="Arial" w:hAnsi="Arial" w:cs="Arial"/>
        </w:rPr>
        <w:t>Bs.As</w:t>
      </w:r>
      <w:proofErr w:type="spellEnd"/>
      <w:r w:rsidR="009540DB">
        <w:rPr>
          <w:rFonts w:ascii="Arial" w:hAnsi="Arial" w:cs="Arial"/>
        </w:rPr>
        <w:t xml:space="preserve">), </w:t>
      </w:r>
      <w:r w:rsidR="004A6154">
        <w:rPr>
          <w:rFonts w:ascii="Arial" w:hAnsi="Arial" w:cs="Arial"/>
        </w:rPr>
        <w:t>Universidad Católica de Guayaquil (Ecuador), e</w:t>
      </w:r>
      <w:r w:rsidR="008F7E8E">
        <w:rPr>
          <w:rFonts w:ascii="Arial" w:hAnsi="Arial" w:cs="Arial"/>
        </w:rPr>
        <w:t>ntre otras</w:t>
      </w:r>
      <w:r w:rsidR="004A6154">
        <w:rPr>
          <w:rFonts w:ascii="Arial" w:hAnsi="Arial" w:cs="Arial"/>
        </w:rPr>
        <w:t>.</w:t>
      </w:r>
    </w:p>
    <w:p w:rsidR="004A6154" w:rsidRDefault="004A6154" w:rsidP="004A6154">
      <w:pPr>
        <w:pStyle w:val="Prrafodelista"/>
        <w:rPr>
          <w:rFonts w:cs="Arial"/>
        </w:rPr>
      </w:pPr>
    </w:p>
    <w:p w:rsidR="006A700E" w:rsidRDefault="006A700E" w:rsidP="00A06EE1">
      <w:pPr>
        <w:pStyle w:val="Sangradetextonormal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Juez de la Cámara en lo Contencioso Administrativo de</w:t>
      </w:r>
      <w:r w:rsidR="00F648F5">
        <w:rPr>
          <w:rFonts w:ascii="Arial" w:hAnsi="Arial" w:cs="Arial"/>
        </w:rPr>
        <w:t>l Poder Judicial de</w:t>
      </w:r>
      <w:r>
        <w:rPr>
          <w:rFonts w:ascii="Arial" w:hAnsi="Arial" w:cs="Arial"/>
        </w:rPr>
        <w:t xml:space="preserve"> la Provincia de Córdoba.</w:t>
      </w:r>
    </w:p>
    <w:p w:rsidR="006A700E" w:rsidRDefault="006A700E" w:rsidP="006A700E">
      <w:pPr>
        <w:pStyle w:val="Prrafodelista"/>
        <w:rPr>
          <w:rFonts w:cs="Arial"/>
        </w:rPr>
      </w:pPr>
    </w:p>
    <w:p w:rsidR="009540DB" w:rsidRDefault="009540DB" w:rsidP="00A06EE1">
      <w:pPr>
        <w:pStyle w:val="Sangradetextonormal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Es miembro de jurados de doctorado (UBA) y director tesis doctorales y tesinas.</w:t>
      </w:r>
    </w:p>
    <w:p w:rsidR="009540DB" w:rsidRDefault="009540DB" w:rsidP="009540DB">
      <w:pPr>
        <w:pStyle w:val="Prrafodelista"/>
        <w:rPr>
          <w:rFonts w:cs="Arial"/>
        </w:rPr>
      </w:pPr>
    </w:p>
    <w:p w:rsidR="00A21E66" w:rsidRDefault="00A21E66" w:rsidP="00A06EE1">
      <w:pPr>
        <w:pStyle w:val="Sangradetextonormal"/>
        <w:numPr>
          <w:ilvl w:val="0"/>
          <w:numId w:val="1"/>
        </w:numPr>
        <w:jc w:val="both"/>
        <w:rPr>
          <w:rFonts w:ascii="Arial" w:hAnsi="Arial" w:cs="Arial"/>
        </w:rPr>
      </w:pPr>
      <w:r w:rsidRPr="00A06EE1">
        <w:rPr>
          <w:rFonts w:ascii="Arial" w:hAnsi="Arial" w:cs="Arial"/>
        </w:rPr>
        <w:t xml:space="preserve">Posee </w:t>
      </w:r>
      <w:r w:rsidR="009540DB">
        <w:rPr>
          <w:rFonts w:ascii="Arial" w:hAnsi="Arial" w:cs="Arial"/>
        </w:rPr>
        <w:t xml:space="preserve">múltiples </w:t>
      </w:r>
      <w:r w:rsidRPr="00A06EE1">
        <w:rPr>
          <w:rFonts w:ascii="Arial" w:hAnsi="Arial" w:cs="Arial"/>
        </w:rPr>
        <w:t xml:space="preserve">publicaciones y ha asistido como disertante </w:t>
      </w:r>
      <w:r w:rsidR="009540DB">
        <w:rPr>
          <w:rFonts w:ascii="Arial" w:hAnsi="Arial" w:cs="Arial"/>
        </w:rPr>
        <w:t xml:space="preserve">y expositor </w:t>
      </w:r>
      <w:r w:rsidRPr="00A06EE1">
        <w:rPr>
          <w:rFonts w:ascii="Arial" w:hAnsi="Arial" w:cs="Arial"/>
        </w:rPr>
        <w:t>a seminarios y conferencias de su especialidad.</w:t>
      </w:r>
    </w:p>
    <w:p w:rsidR="006A700E" w:rsidRDefault="006A700E" w:rsidP="006A700E">
      <w:pPr>
        <w:pStyle w:val="Prrafodelista"/>
        <w:rPr>
          <w:rFonts w:cs="Arial"/>
        </w:rPr>
      </w:pPr>
    </w:p>
    <w:p w:rsidR="006A700E" w:rsidRPr="00F648F5" w:rsidRDefault="006A700E" w:rsidP="006A700E">
      <w:pPr>
        <w:pStyle w:val="Sangradetextonormal"/>
        <w:numPr>
          <w:ilvl w:val="0"/>
          <w:numId w:val="1"/>
        </w:numPr>
        <w:ind w:firstLine="0"/>
        <w:jc w:val="both"/>
        <w:rPr>
          <w:rFonts w:ascii="Arial" w:hAnsi="Arial" w:cs="Arial"/>
        </w:rPr>
      </w:pPr>
      <w:r w:rsidRPr="00F648F5">
        <w:rPr>
          <w:rFonts w:ascii="Arial" w:hAnsi="Arial" w:cs="Arial"/>
        </w:rPr>
        <w:t xml:space="preserve">Mail: </w:t>
      </w:r>
      <w:hyperlink r:id="rId8" w:history="1">
        <w:r w:rsidRPr="00F648F5">
          <w:rPr>
            <w:rStyle w:val="Hipervnculo"/>
            <w:rFonts w:ascii="Arial" w:hAnsi="Arial" w:cs="Arial"/>
          </w:rPr>
          <w:t>lfmassimino@hotmail.com</w:t>
        </w:r>
      </w:hyperlink>
    </w:p>
    <w:sectPr w:rsidR="006A700E" w:rsidRPr="00F648F5">
      <w:footerReference w:type="even" r:id="rId9"/>
      <w:footerReference w:type="default" r:id="rId10"/>
      <w:pgSz w:w="12240" w:h="15840"/>
      <w:pgMar w:top="1418" w:right="1701" w:bottom="1134" w:left="1701" w:header="720" w:footer="141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7F4" w:rsidRDefault="00D737F4">
      <w:r>
        <w:separator/>
      </w:r>
    </w:p>
  </w:endnote>
  <w:endnote w:type="continuationSeparator" w:id="0">
    <w:p w:rsidR="00D737F4" w:rsidRDefault="00D73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E66" w:rsidRDefault="00A21E66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8</w:t>
    </w:r>
    <w:r>
      <w:rPr>
        <w:rStyle w:val="Nmerodepgina"/>
      </w:rPr>
      <w:fldChar w:fldCharType="end"/>
    </w:r>
  </w:p>
  <w:p w:rsidR="00A21E66" w:rsidRDefault="00A21E6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E66" w:rsidRDefault="00A21E66">
    <w:pPr>
      <w:pStyle w:val="Piedepgina"/>
      <w:pBdr>
        <w:top w:val="single" w:sz="12" w:space="1" w:color="auto"/>
      </w:pBdr>
      <w:jc w:val="center"/>
      <w:rPr>
        <w:sz w:val="18"/>
        <w:lang w:val="es-AR"/>
      </w:rPr>
    </w:pPr>
  </w:p>
  <w:p w:rsidR="00A21E66" w:rsidRDefault="00A21E66">
    <w:pPr>
      <w:pStyle w:val="Piedepgina"/>
      <w:pBdr>
        <w:top w:val="single" w:sz="12" w:space="1" w:color="auto"/>
      </w:pBdr>
      <w:jc w:val="right"/>
      <w:rPr>
        <w:b/>
        <w:sz w:val="18"/>
        <w:lang w:val="es-AR"/>
      </w:rPr>
    </w:pPr>
    <w:r>
      <w:rPr>
        <w:rStyle w:val="Nmerodepgina"/>
        <w:sz w:val="18"/>
      </w:rPr>
      <w:fldChar w:fldCharType="begin"/>
    </w:r>
    <w:r>
      <w:rPr>
        <w:rStyle w:val="Nmerodepgina"/>
        <w:sz w:val="18"/>
      </w:rPr>
      <w:instrText xml:space="preserve"> PAGE </w:instrText>
    </w:r>
    <w:r>
      <w:rPr>
        <w:rStyle w:val="Nmerodepgina"/>
        <w:sz w:val="18"/>
      </w:rPr>
      <w:fldChar w:fldCharType="separate"/>
    </w:r>
    <w:r>
      <w:rPr>
        <w:rStyle w:val="Nmerodepgina"/>
        <w:noProof/>
        <w:sz w:val="18"/>
      </w:rPr>
      <w:t>2</w:t>
    </w:r>
    <w:r>
      <w:rPr>
        <w:rStyle w:val="Nmerodepgina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7F4" w:rsidRDefault="00D737F4">
      <w:r>
        <w:separator/>
      </w:r>
    </w:p>
  </w:footnote>
  <w:footnote w:type="continuationSeparator" w:id="0">
    <w:p w:rsidR="00D737F4" w:rsidRDefault="00D737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7BAA"/>
    <w:multiLevelType w:val="hybridMultilevel"/>
    <w:tmpl w:val="0CE4FC8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F1A"/>
    <w:rsid w:val="00094B50"/>
    <w:rsid w:val="0009750E"/>
    <w:rsid w:val="000B320B"/>
    <w:rsid w:val="00214F8C"/>
    <w:rsid w:val="003B4F1A"/>
    <w:rsid w:val="004A6154"/>
    <w:rsid w:val="00597337"/>
    <w:rsid w:val="005B595C"/>
    <w:rsid w:val="006A700E"/>
    <w:rsid w:val="006B4E7D"/>
    <w:rsid w:val="00733422"/>
    <w:rsid w:val="007A70F0"/>
    <w:rsid w:val="00886B45"/>
    <w:rsid w:val="008F7E8E"/>
    <w:rsid w:val="009540DB"/>
    <w:rsid w:val="00A06EE1"/>
    <w:rsid w:val="00A21E66"/>
    <w:rsid w:val="00A568DA"/>
    <w:rsid w:val="00AE0D06"/>
    <w:rsid w:val="00B36E07"/>
    <w:rsid w:val="00D5132D"/>
    <w:rsid w:val="00D737F4"/>
    <w:rsid w:val="00F648F5"/>
    <w:rsid w:val="00FD0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2"/>
      <w:lang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 Black" w:hAnsi="Arial Black"/>
      <w:sz w:val="52"/>
      <w:lang w:val="es-AR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Black" w:hAnsi="Arial Black"/>
      <w:sz w:val="36"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semiHidden/>
    <w:pPr>
      <w:ind w:firstLine="426"/>
    </w:pPr>
    <w:rPr>
      <w:rFonts w:ascii="Arial Black" w:hAnsi="Arial Black"/>
      <w:sz w:val="24"/>
      <w:lang w:val="es-AR"/>
    </w:rPr>
  </w:style>
  <w:style w:type="paragraph" w:styleId="Piedepgina">
    <w:name w:val="footer"/>
    <w:basedOn w:val="Normal"/>
    <w:semiHidden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</w:style>
  <w:style w:type="paragraph" w:styleId="Prrafodelista">
    <w:name w:val="List Paragraph"/>
    <w:basedOn w:val="Normal"/>
    <w:uiPriority w:val="34"/>
    <w:qFormat/>
    <w:rsid w:val="004A6154"/>
    <w:pPr>
      <w:ind w:left="708"/>
    </w:pPr>
  </w:style>
  <w:style w:type="character" w:styleId="Hipervnculo">
    <w:name w:val="Hyperlink"/>
    <w:uiPriority w:val="99"/>
    <w:unhideWhenUsed/>
    <w:rsid w:val="006A700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2"/>
      <w:lang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 Black" w:hAnsi="Arial Black"/>
      <w:sz w:val="52"/>
      <w:lang w:val="es-AR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Black" w:hAnsi="Arial Black"/>
      <w:sz w:val="36"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semiHidden/>
    <w:pPr>
      <w:ind w:firstLine="426"/>
    </w:pPr>
    <w:rPr>
      <w:rFonts w:ascii="Arial Black" w:hAnsi="Arial Black"/>
      <w:sz w:val="24"/>
      <w:lang w:val="es-AR"/>
    </w:rPr>
  </w:style>
  <w:style w:type="paragraph" w:styleId="Piedepgina">
    <w:name w:val="footer"/>
    <w:basedOn w:val="Normal"/>
    <w:semiHidden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</w:style>
  <w:style w:type="paragraph" w:styleId="Prrafodelista">
    <w:name w:val="List Paragraph"/>
    <w:basedOn w:val="Normal"/>
    <w:uiPriority w:val="34"/>
    <w:qFormat/>
    <w:rsid w:val="004A6154"/>
    <w:pPr>
      <w:ind w:left="708"/>
    </w:pPr>
  </w:style>
  <w:style w:type="character" w:styleId="Hipervnculo">
    <w:name w:val="Hyperlink"/>
    <w:uiPriority w:val="99"/>
    <w:unhideWhenUsed/>
    <w:rsid w:val="006A70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fmassimino@hot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CURRICULUM VITAL</vt:lpstr>
    </vt:vector>
  </TitlesOfParts>
  <Company>Ecogas</Company>
  <LinksUpToDate>false</LinksUpToDate>
  <CharactersWithSpaces>1533</CharactersWithSpaces>
  <SharedDoc>false</SharedDoc>
  <HLinks>
    <vt:vector size="6" baseType="variant">
      <vt:variant>
        <vt:i4>6291543</vt:i4>
      </vt:variant>
      <vt:variant>
        <vt:i4>0</vt:i4>
      </vt:variant>
      <vt:variant>
        <vt:i4>0</vt:i4>
      </vt:variant>
      <vt:variant>
        <vt:i4>5</vt:i4>
      </vt:variant>
      <vt:variant>
        <vt:lpwstr>mailto:lfmassimino@hotmail.com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VITAL</dc:title>
  <dc:creator>lmassimino</dc:creator>
  <cp:lastModifiedBy>USUARIO</cp:lastModifiedBy>
  <cp:revision>2</cp:revision>
  <cp:lastPrinted>2011-05-16T10:27:00Z</cp:lastPrinted>
  <dcterms:created xsi:type="dcterms:W3CDTF">2018-10-16T12:18:00Z</dcterms:created>
  <dcterms:modified xsi:type="dcterms:W3CDTF">2018-10-16T12:18:00Z</dcterms:modified>
</cp:coreProperties>
</file>